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0DE9A">
      <w:pPr>
        <w:spacing w:line="640" w:lineRule="exact"/>
        <w:textAlignment w:val="top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附件3</w:t>
      </w:r>
    </w:p>
    <w:p w14:paraId="3BD16961">
      <w:pPr>
        <w:spacing w:line="640" w:lineRule="exact"/>
        <w:jc w:val="center"/>
        <w:textAlignment w:val="top"/>
        <w:rPr>
          <w:rFonts w:hint="eastAsia" w:ascii="方正小标宋简体" w:hAnsi="Times New Roman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Cs/>
          <w:sz w:val="44"/>
          <w:szCs w:val="44"/>
        </w:rPr>
        <w:t>第六届中国报业创新发展案例汇总表</w:t>
      </w:r>
    </w:p>
    <w:tbl>
      <w:tblPr>
        <w:tblStyle w:val="3"/>
        <w:tblpPr w:leftFromText="129" w:rightFromText="129" w:vertAnchor="text" w:horzAnchor="page" w:tblpX="1528" w:tblpY="3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4025"/>
        <w:gridCol w:w="3402"/>
        <w:gridCol w:w="1276"/>
        <w:gridCol w:w="1134"/>
        <w:gridCol w:w="1417"/>
        <w:gridCol w:w="1843"/>
      </w:tblGrid>
      <w:tr w14:paraId="21C67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87" w:type="dxa"/>
            <w:vMerge w:val="restart"/>
            <w:noWrap w:val="0"/>
            <w:vAlign w:val="center"/>
          </w:tcPr>
          <w:p w14:paraId="5BFC41A7">
            <w:pPr>
              <w:jc w:val="center"/>
              <w:rPr>
                <w:rFonts w:hint="eastAsia"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4025" w:type="dxa"/>
            <w:vMerge w:val="restart"/>
            <w:noWrap w:val="0"/>
            <w:vAlign w:val="center"/>
          </w:tcPr>
          <w:p w14:paraId="7AD43FEE">
            <w:pPr>
              <w:jc w:val="center"/>
              <w:rPr>
                <w:rFonts w:hint="eastAsia"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案例名称</w:t>
            </w:r>
          </w:p>
        </w:tc>
        <w:tc>
          <w:tcPr>
            <w:tcW w:w="3402" w:type="dxa"/>
            <w:vMerge w:val="restart"/>
            <w:noWrap w:val="0"/>
            <w:vAlign w:val="center"/>
          </w:tcPr>
          <w:p w14:paraId="0D88161B">
            <w:pPr>
              <w:jc w:val="center"/>
              <w:rPr>
                <w:rFonts w:hint="eastAsia"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申报单位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 w14:paraId="70E4CB4E">
            <w:pPr>
              <w:spacing w:line="440" w:lineRule="exact"/>
              <w:jc w:val="center"/>
              <w:rPr>
                <w:rFonts w:hint="eastAsia" w:ascii="黑体" w:hAnsi="Times New Roman" w:eastAsia="黑体" w:cs="Times New Roman"/>
                <w:spacing w:val="-14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pacing w:val="-14"/>
                <w:sz w:val="28"/>
                <w:szCs w:val="28"/>
              </w:rPr>
              <w:t>案例上线时间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 w14:paraId="7207981E">
            <w:pPr>
              <w:jc w:val="center"/>
              <w:rPr>
                <w:rFonts w:hint="eastAsia"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案例负责人及联系电话</w:t>
            </w:r>
          </w:p>
        </w:tc>
      </w:tr>
      <w:tr w14:paraId="146C5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87" w:type="dxa"/>
            <w:vMerge w:val="continue"/>
            <w:noWrap w:val="0"/>
            <w:vAlign w:val="center"/>
          </w:tcPr>
          <w:p w14:paraId="0C3F40E6">
            <w:pPr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4025" w:type="dxa"/>
            <w:vMerge w:val="continue"/>
            <w:noWrap w:val="0"/>
            <w:vAlign w:val="center"/>
          </w:tcPr>
          <w:p w14:paraId="2ED21D35">
            <w:pPr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3402" w:type="dxa"/>
            <w:vMerge w:val="continue"/>
            <w:noWrap w:val="0"/>
            <w:vAlign w:val="center"/>
          </w:tcPr>
          <w:p w14:paraId="11D5E6C6">
            <w:pPr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2F3E2CC3">
            <w:pPr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4C40CDD">
            <w:pPr>
              <w:jc w:val="center"/>
              <w:rPr>
                <w:rFonts w:hint="eastAsia"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1417" w:type="dxa"/>
            <w:noWrap w:val="0"/>
            <w:vAlign w:val="center"/>
          </w:tcPr>
          <w:p w14:paraId="3013C74C">
            <w:pPr>
              <w:jc w:val="center"/>
              <w:rPr>
                <w:rFonts w:hint="eastAsia"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职务</w:t>
            </w:r>
          </w:p>
        </w:tc>
        <w:tc>
          <w:tcPr>
            <w:tcW w:w="1843" w:type="dxa"/>
            <w:noWrap w:val="0"/>
            <w:vAlign w:val="center"/>
          </w:tcPr>
          <w:p w14:paraId="5F85F097">
            <w:pPr>
              <w:jc w:val="center"/>
              <w:rPr>
                <w:rFonts w:hint="eastAsia"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电话</w:t>
            </w:r>
          </w:p>
        </w:tc>
      </w:tr>
      <w:tr w14:paraId="4A583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887" w:type="dxa"/>
            <w:noWrap w:val="0"/>
            <w:vAlign w:val="center"/>
          </w:tcPr>
          <w:p w14:paraId="15F5AFC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025" w:type="dxa"/>
            <w:noWrap w:val="0"/>
            <w:vAlign w:val="center"/>
          </w:tcPr>
          <w:p w14:paraId="7EA805F3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1CC4DCB6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5D2CB6F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518F8A4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73DF7C6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197CBF9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7C30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887" w:type="dxa"/>
            <w:noWrap w:val="0"/>
            <w:vAlign w:val="center"/>
          </w:tcPr>
          <w:p w14:paraId="20DB5C4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025" w:type="dxa"/>
            <w:noWrap w:val="0"/>
            <w:vAlign w:val="center"/>
          </w:tcPr>
          <w:p w14:paraId="768A0C3E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59550997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20A1AD8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2AAC441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F2BE0E3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4699593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587FF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887" w:type="dxa"/>
            <w:noWrap w:val="0"/>
            <w:vAlign w:val="center"/>
          </w:tcPr>
          <w:p w14:paraId="5F93D0F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4025" w:type="dxa"/>
            <w:noWrap w:val="0"/>
            <w:vAlign w:val="center"/>
          </w:tcPr>
          <w:p w14:paraId="2EB13751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245CB5C3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EB193FE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427F582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EB511C7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DAF2363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7A9C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887" w:type="dxa"/>
            <w:noWrap w:val="0"/>
            <w:vAlign w:val="center"/>
          </w:tcPr>
          <w:p w14:paraId="0992E43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4025" w:type="dxa"/>
            <w:noWrap w:val="0"/>
            <w:vAlign w:val="center"/>
          </w:tcPr>
          <w:p w14:paraId="1575D97D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5353AB4D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D4CFB60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52FA207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75EEE90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F9AF5EF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547F5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887" w:type="dxa"/>
            <w:noWrap w:val="0"/>
            <w:vAlign w:val="center"/>
          </w:tcPr>
          <w:p w14:paraId="1779B00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4025" w:type="dxa"/>
            <w:noWrap w:val="0"/>
            <w:vAlign w:val="center"/>
          </w:tcPr>
          <w:p w14:paraId="1B466080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066D49DD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393E974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92E0480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DE01E6A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047B1C2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63E7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887" w:type="dxa"/>
            <w:noWrap w:val="0"/>
            <w:vAlign w:val="center"/>
          </w:tcPr>
          <w:p w14:paraId="3DC0172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4025" w:type="dxa"/>
            <w:noWrap w:val="0"/>
            <w:vAlign w:val="center"/>
          </w:tcPr>
          <w:p w14:paraId="2B29CAC8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555D5A7E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48B0944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5AE23AC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088A750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4A23D994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6EB1D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887" w:type="dxa"/>
            <w:noWrap w:val="0"/>
            <w:vAlign w:val="center"/>
          </w:tcPr>
          <w:p w14:paraId="69B72DF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4025" w:type="dxa"/>
            <w:noWrap w:val="0"/>
            <w:vAlign w:val="center"/>
          </w:tcPr>
          <w:p w14:paraId="1BAFB372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15A73988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AF0CC91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8839606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D6E466D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42A6F5E9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1498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887" w:type="dxa"/>
            <w:noWrap w:val="0"/>
            <w:vAlign w:val="center"/>
          </w:tcPr>
          <w:p w14:paraId="0975919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4025" w:type="dxa"/>
            <w:noWrap w:val="0"/>
            <w:vAlign w:val="center"/>
          </w:tcPr>
          <w:p w14:paraId="57F51918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53CE77DA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ECD8DB0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2FEB916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CE4088B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BC527D4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 w14:paraId="0A1E6D13">
      <w:pPr>
        <w:widowControl/>
        <w:spacing w:line="620" w:lineRule="exact"/>
        <w:jc w:val="right"/>
        <w:textAlignment w:val="bottom"/>
        <w:rPr>
          <w:rFonts w:hint="eastAsia" w:ascii="仿宋" w:hAnsi="Times New Roman" w:eastAsia="仿宋" w:cs="Times New Roman"/>
          <w:sz w:val="30"/>
          <w:szCs w:val="30"/>
        </w:rPr>
      </w:pPr>
      <w:r>
        <w:rPr>
          <w:rFonts w:hint="eastAsia" w:ascii="仿宋" w:hAnsi="Times New Roman" w:eastAsia="仿宋" w:cs="Times New Roman"/>
          <w:sz w:val="30"/>
          <w:szCs w:val="30"/>
        </w:rPr>
        <w:t>（省属报纸由主办单位盖章，其他报纸由各设区市委宣传部盖章）</w:t>
      </w:r>
    </w:p>
    <w:p w14:paraId="44F8FE06">
      <w:pPr>
        <w:widowControl/>
        <w:spacing w:line="620" w:lineRule="exact"/>
        <w:ind w:firstLine="6300" w:firstLineChars="2100"/>
        <w:jc w:val="left"/>
        <w:textAlignment w:val="bottom"/>
      </w:pPr>
      <w:r>
        <w:rPr>
          <w:rFonts w:hint="eastAsia" w:ascii="仿宋" w:hAnsi="Times New Roman" w:eastAsia="仿宋" w:cs="Times New Roman"/>
          <w:sz w:val="30"/>
          <w:szCs w:val="30"/>
        </w:rPr>
        <w:t>汇总报送联系人：</w:t>
      </w:r>
      <w:r>
        <w:rPr>
          <w:rFonts w:hint="eastAsia" w:ascii="仿宋" w:hAnsi="Times New Roman" w:eastAsia="仿宋" w:cs="Times New Roman"/>
          <w:sz w:val="30"/>
          <w:szCs w:val="30"/>
          <w:u w:val="single"/>
        </w:rPr>
        <w:t xml:space="preserve">            </w:t>
      </w:r>
      <w:r>
        <w:rPr>
          <w:rFonts w:hint="eastAsia" w:ascii="仿宋" w:hAnsi="Times New Roman" w:eastAsia="仿宋" w:cs="Times New Roman"/>
          <w:sz w:val="30"/>
          <w:szCs w:val="30"/>
        </w:rPr>
        <w:t xml:space="preserve">    电话：</w:t>
      </w:r>
      <w:r>
        <w:rPr>
          <w:rFonts w:hint="eastAsia" w:ascii="仿宋" w:hAnsi="Times New Roman" w:eastAsia="仿宋" w:cs="Times New Roman"/>
          <w:sz w:val="30"/>
          <w:szCs w:val="30"/>
          <w:u w:val="single"/>
        </w:rPr>
        <w:t xml:space="preserve">            </w:t>
      </w:r>
    </w:p>
    <w:p w14:paraId="0AC52DF1">
      <w:pPr>
        <w:spacing w:line="620" w:lineRule="exact"/>
        <w:rPr>
          <w:rFonts w:eastAsia="仿宋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titlePg/>
          <w:docGrid w:type="lines" w:linePitch="312" w:charSpace="0"/>
        </w:sectPr>
      </w:pPr>
    </w:p>
    <w:p w14:paraId="5D451C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754B00-5A38-4863-97AC-9734429A3E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99320F7-7872-40A2-8280-E3208BC5541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1744A6C-D625-44B1-B132-3ECD093C1C6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0028C1D-8A8D-43FC-93D0-A934875AF5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CF9D2ED-EFE7-4253-9E28-AD526FCE53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4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Times New Roman" w:cs="Times New Roman"/>
      <w:kern w:val="0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2026-03-02T08:05:24Z</dcterms:created>
  <dc:creator>DELL</dc:creator>
  <cp:lastModifiedBy>田园</cp:lastModifiedBy>
  <dcterms:modified xsi:type="dcterms:W3CDTF">2026-03-02T08:05:28Z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eyJoZGlkIjoiNWRhZDFmMTJlZTY4NTRjZDE3MTBhNzhlOTMzNDc0OWQiLCJ1c2VySWQiOiIxMjY3NTIyNzE2In0=</vt:lpwstr>
  </property>
  <property fmtid="{D5CDD505-2E9C-101B-9397-08002B2CF9AE}" pid="4" name="ICV">
    <vt:lpwstr>B18EE0843E674F5AA4464BC0EA799425_12</vt:lpwstr>
  </property>
</Properties>
</file>