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3A56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76F6D783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140F0CB2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21BE247E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415CDD6C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38AE2F5D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67AAF239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江苏省电影局</w:t>
      </w:r>
    </w:p>
    <w:p w14:paraId="68F7C968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202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年政府信息公开年度报告</w:t>
      </w:r>
    </w:p>
    <w:p w14:paraId="58145CE7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55752B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4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依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据《中华人民共和国政府信息公开条例》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以及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省政府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办公厅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政务公开工作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编制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本报告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。</w:t>
      </w:r>
    </w:p>
    <w:p w14:paraId="38FCA1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4" w:firstLineChars="200"/>
        <w:textAlignment w:val="auto"/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</w:rPr>
        <w:t>一、总体情况</w:t>
      </w:r>
    </w:p>
    <w:p w14:paraId="246D46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4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年，省电影局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坚持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以习近平新时代中国特色社会主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义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思想为指导，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深入学习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贯彻党的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二十大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精神，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在省委省政府的正确领导下，创新服务理念，聚焦社会热点，回应行业关切，依法推进政府信息公开工作。</w:t>
      </w:r>
    </w:p>
    <w:p w14:paraId="61863255">
      <w:pPr>
        <w:pStyle w:val="5"/>
        <w:keepNext w:val="0"/>
        <w:keepLines w:val="0"/>
        <w:pageBreakBefore w:val="0"/>
        <w:widowControl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7" w:firstLineChars="200"/>
        <w:textAlignment w:val="auto"/>
        <w:rPr>
          <w:rFonts w:hint="default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  <w:lang w:eastAsia="zh-CN"/>
        </w:rPr>
        <w:t>（一）创新服务理念，搭建全媒体平台。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为提供多渠道政务服务，全方位满足电影高质量发展要求，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2022年4月13日，江苏省电影局官方平台——“光影江苏”全媒体平台，包括微信公众号、微博、手机Web端、小程序等传播矩阵正式上线运营。“光影江苏”全媒体平台已成为江苏省电影局官方信息权威发布渠道。</w:t>
      </w:r>
    </w:p>
    <w:p w14:paraId="021294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7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  <w:lang w:eastAsia="zh-CN"/>
        </w:rPr>
        <w:t>（二）聚焦纾困发展，做好政策发布解读。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率先在全国将电影业纳入省级政府纾困政策大盘，会同11个省级部门出台《关于江苏省电影行业相关助企纾困政策的服务指南》并及时向社会发布。围绕行业和群众关注度高的重大电影项目、重点活动、摄制服务、电影专资补助、剧本征集评选等，“光影江苏”全媒体平台等主动公开信息646条。</w:t>
      </w:r>
    </w:p>
    <w:p w14:paraId="7181252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firstLine="627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</w:rPr>
        <w:t>严格执行条例，</w:t>
      </w: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  <w:lang w:eastAsia="zh-CN"/>
        </w:rPr>
        <w:t>切实</w:t>
      </w: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</w:rPr>
        <w:t>履行公开职责</w:t>
      </w:r>
      <w:r>
        <w:rPr>
          <w:rFonts w:hint="eastAsia" w:ascii="仿宋_GB2312" w:hAnsi="仿宋" w:eastAsia="仿宋_GB2312"/>
          <w:b/>
          <w:bCs/>
          <w:color w:val="333333"/>
          <w:spacing w:val="-4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依据《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中华人民共和国政府信息公开条例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》相关规定，依法、准确、及时做好信息公开工作，提高政府部门工作的透明度，切实发挥政府信息对行业和公众的服</w:t>
      </w:r>
      <w:bookmarkStart w:id="0" w:name="_GoBack"/>
      <w:bookmarkEnd w:id="0"/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务作用。发布江苏省级和13个设区市重要电影信息，包括重要文件、政策解读、项目申报通知和申报指南、项目立项备案公示、获奖补助项目公示、重要档期市场动态、电影企业重大活动等，保障公民、法人和其他组织依法及时获取政府信息。</w:t>
      </w:r>
    </w:p>
    <w:p w14:paraId="40300530">
      <w:pPr>
        <w:spacing w:line="560" w:lineRule="exact"/>
        <w:ind w:firstLine="615"/>
        <w:rPr>
          <w:rFonts w:hint="eastAsia" w:ascii="黑体" w:hAnsi="黑体" w:eastAsia="黑体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pacing w:val="-1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126"/>
        <w:gridCol w:w="1995"/>
        <w:gridCol w:w="2001"/>
      </w:tblGrid>
      <w:tr w14:paraId="6B6AD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第二十条第（一）项</w:t>
            </w:r>
          </w:p>
        </w:tc>
      </w:tr>
      <w:tr w14:paraId="3B06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制发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件数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B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本年废止件数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7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现行有效件数</w:t>
            </w:r>
          </w:p>
        </w:tc>
      </w:tr>
      <w:tr w14:paraId="2FD0B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0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9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22D5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0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B1DC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EA6F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3F2EE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B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79B07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第二十条第（六）项</w:t>
            </w:r>
          </w:p>
        </w:tc>
      </w:tr>
      <w:tr w14:paraId="4E8E3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38927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7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35C5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A63C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0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第二十条第（八）项</w:t>
            </w:r>
          </w:p>
        </w:tc>
      </w:tr>
      <w:tr w14:paraId="65A70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7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本年收费金额（万元）</w:t>
            </w:r>
          </w:p>
        </w:tc>
      </w:tr>
      <w:tr w14:paraId="4479C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9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C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6EA37896">
      <w:pPr>
        <w:widowControl/>
        <w:shd w:val="clear" w:color="auto" w:fill="FFFFFF"/>
        <w:spacing w:line="560" w:lineRule="exact"/>
        <w:ind w:firstLine="560" w:firstLineChars="200"/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25"/>
        <w:gridCol w:w="797"/>
        <w:gridCol w:w="742"/>
        <w:gridCol w:w="742"/>
        <w:gridCol w:w="981"/>
        <w:gridCol w:w="960"/>
        <w:gridCol w:w="506"/>
        <w:gridCol w:w="686"/>
      </w:tblGrid>
      <w:tr w14:paraId="58AAF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4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申请人情况</w:t>
            </w:r>
          </w:p>
        </w:tc>
      </w:tr>
      <w:tr w14:paraId="0CCCE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0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5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5C90E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3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A5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D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23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14:paraId="6D7EF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9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D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37FA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F3A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5CA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1D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6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E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CFB6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D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8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161A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8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0C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7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59BA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B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4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7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A335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7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7F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4E25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D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F4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4D5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6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F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F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718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57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2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1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A36C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3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1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1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2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12C2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3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6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A8F9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8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E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5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B37B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6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C9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C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1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D0B6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570E7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052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BBB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647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ED9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EA7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DD5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BDF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0A3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05E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EF75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9721A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A2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6D3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895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61B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1F7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128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B91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930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B38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BF9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B2CB3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DFE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D17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392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C91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793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31F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B4E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3E2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FE9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403B1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7923A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1FB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8D0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727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CB1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959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C55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39A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C57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B10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ACAD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84861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0DF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901C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12E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956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B20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F56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A3F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FAA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7EE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69AC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B0363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92BD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6BBC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1、申请人无正当理由逾期不补正、行政机关不再处理其政府信息公开申请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C12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73D1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099D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144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DCFE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203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FA10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97C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03CC7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7E00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907D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2、申请人逾期未按收费通知要求缴纳费用，行政机关不再处理其政府信息公开申请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06E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20D0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4DB2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29E5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689B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3D1D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20A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BDEF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23808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8F7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624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3、其他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C1A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E0C8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278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7E0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681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63C0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7D1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017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94F2E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10C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8FFD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8E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4DC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30F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521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E3B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C944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AF20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3BD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D41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BF2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8659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5D67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AD5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960D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EBA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1CA6F191">
      <w:pPr>
        <w:widowControl/>
        <w:shd w:val="clear" w:color="auto" w:fill="FFFFFF"/>
        <w:spacing w:line="560" w:lineRule="exact"/>
        <w:ind w:firstLine="560" w:firstLineChars="200"/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B9A2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598C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5F7B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行政诉讼</w:t>
            </w:r>
          </w:p>
        </w:tc>
      </w:tr>
      <w:tr w14:paraId="2B6EE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0B1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A67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618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3D1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061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DA6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CD2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复议后起诉</w:t>
            </w:r>
          </w:p>
        </w:tc>
      </w:tr>
      <w:tr w14:paraId="666E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BA36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97D7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8C681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FFBE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4DA4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E5F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F96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F64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6E4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B02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07C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67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AFD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E92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499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4DA4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D7EC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3BC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5F92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82E4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CF0E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283D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6A79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E807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345B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C603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E9AD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C112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66E4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C8D0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91AC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112456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Times New Roman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kern w:val="0"/>
          <w:sz w:val="32"/>
          <w:szCs w:val="32"/>
        </w:rPr>
        <w:t>五、存在的主要问题及改进情况</w:t>
      </w:r>
    </w:p>
    <w:p w14:paraId="45F973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年，省电影局信息公开工作取得了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一定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成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效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</w:rPr>
        <w:t>但对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照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电影高质量发展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要求和人民群众期盼还有一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些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差距，主要是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主动公开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精准性有待进一步提升，政策解读广度深度有待进一步拓展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下一步，我们将认真贯彻落实《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中华人民共和国政府信息公开条例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》和省委省政府工作要求，进一步补短板、强弱项，提能力、优服务，不断提升政府信息公开工作规范化、科学化、便捷化水平。</w:t>
      </w:r>
    </w:p>
    <w:p w14:paraId="2F4D3D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 w14:paraId="319AA3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江苏省电影局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 xml:space="preserve">            </w:t>
      </w:r>
    </w:p>
    <w:p w14:paraId="1A024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年1月1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9CF9C-D7B9-4756-8493-D24583274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DD13B6B-52FA-481D-8697-0FD2C3C0C1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82E6F6D-0B78-41BD-917C-B33A08AB37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E0A219-E4EA-4EA0-8F87-9F91CD0136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0852C4F-0D5C-4108-AC99-88D81A1DC9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77D1321-177E-44D6-80BD-8CD5D39C78F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E9FAE8F-9854-45EC-8426-746B5442AD7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A8F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962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962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YTMwMDA3M2FhNmExNTZhYjBmZjU1N2I0ZmZhZDUifQ=="/>
  </w:docVars>
  <w:rsids>
    <w:rsidRoot w:val="00F83D59"/>
    <w:rsid w:val="00001563"/>
    <w:rsid w:val="0004013D"/>
    <w:rsid w:val="0005065A"/>
    <w:rsid w:val="00066F2E"/>
    <w:rsid w:val="00083CDC"/>
    <w:rsid w:val="000D33D6"/>
    <w:rsid w:val="00130D9B"/>
    <w:rsid w:val="001C586B"/>
    <w:rsid w:val="001E038A"/>
    <w:rsid w:val="00203C7F"/>
    <w:rsid w:val="0023043C"/>
    <w:rsid w:val="00234BCA"/>
    <w:rsid w:val="00246915"/>
    <w:rsid w:val="002B3766"/>
    <w:rsid w:val="002B46B7"/>
    <w:rsid w:val="002B7557"/>
    <w:rsid w:val="002D06E0"/>
    <w:rsid w:val="00313EC4"/>
    <w:rsid w:val="00335088"/>
    <w:rsid w:val="00360372"/>
    <w:rsid w:val="00391EC7"/>
    <w:rsid w:val="003D4EAE"/>
    <w:rsid w:val="003E5ABC"/>
    <w:rsid w:val="004002C7"/>
    <w:rsid w:val="0045357E"/>
    <w:rsid w:val="004635C0"/>
    <w:rsid w:val="00483EFD"/>
    <w:rsid w:val="00510461"/>
    <w:rsid w:val="00536CF0"/>
    <w:rsid w:val="005A7B32"/>
    <w:rsid w:val="005C536D"/>
    <w:rsid w:val="0065617E"/>
    <w:rsid w:val="006924EE"/>
    <w:rsid w:val="00711744"/>
    <w:rsid w:val="007631A4"/>
    <w:rsid w:val="007B4471"/>
    <w:rsid w:val="007C549B"/>
    <w:rsid w:val="007D26FB"/>
    <w:rsid w:val="00821BCB"/>
    <w:rsid w:val="0088265F"/>
    <w:rsid w:val="008B77A7"/>
    <w:rsid w:val="008E032C"/>
    <w:rsid w:val="00900B13"/>
    <w:rsid w:val="009334E1"/>
    <w:rsid w:val="00942742"/>
    <w:rsid w:val="00962070"/>
    <w:rsid w:val="00982711"/>
    <w:rsid w:val="009A7F62"/>
    <w:rsid w:val="009C3BFE"/>
    <w:rsid w:val="009C72C8"/>
    <w:rsid w:val="00A21046"/>
    <w:rsid w:val="00A729DB"/>
    <w:rsid w:val="00A72BA0"/>
    <w:rsid w:val="00AF270B"/>
    <w:rsid w:val="00AF3E93"/>
    <w:rsid w:val="00B17358"/>
    <w:rsid w:val="00B260DB"/>
    <w:rsid w:val="00B27FAA"/>
    <w:rsid w:val="00B343B1"/>
    <w:rsid w:val="00B36F09"/>
    <w:rsid w:val="00B56EFF"/>
    <w:rsid w:val="00B71C4F"/>
    <w:rsid w:val="00B738CC"/>
    <w:rsid w:val="00BB4C34"/>
    <w:rsid w:val="00BB5E15"/>
    <w:rsid w:val="00BC51F8"/>
    <w:rsid w:val="00C022FF"/>
    <w:rsid w:val="00C46EEA"/>
    <w:rsid w:val="00C91D07"/>
    <w:rsid w:val="00CA00EC"/>
    <w:rsid w:val="00CD5EDD"/>
    <w:rsid w:val="00CE37CB"/>
    <w:rsid w:val="00CE5FB0"/>
    <w:rsid w:val="00CE7F4A"/>
    <w:rsid w:val="00D02104"/>
    <w:rsid w:val="00D12F9E"/>
    <w:rsid w:val="00D34C7D"/>
    <w:rsid w:val="00D553A8"/>
    <w:rsid w:val="00D62895"/>
    <w:rsid w:val="00D66C28"/>
    <w:rsid w:val="00DC01CD"/>
    <w:rsid w:val="00DF5BB9"/>
    <w:rsid w:val="00E0645A"/>
    <w:rsid w:val="00E83BD7"/>
    <w:rsid w:val="00ED4647"/>
    <w:rsid w:val="00EE3AE7"/>
    <w:rsid w:val="00EF24DB"/>
    <w:rsid w:val="00F440F6"/>
    <w:rsid w:val="00F52850"/>
    <w:rsid w:val="00F83D59"/>
    <w:rsid w:val="00F924BB"/>
    <w:rsid w:val="01AF5D41"/>
    <w:rsid w:val="0460340A"/>
    <w:rsid w:val="053D68CD"/>
    <w:rsid w:val="06D75182"/>
    <w:rsid w:val="07A50AFC"/>
    <w:rsid w:val="08CC0577"/>
    <w:rsid w:val="0930000C"/>
    <w:rsid w:val="09951DF3"/>
    <w:rsid w:val="09F90B8E"/>
    <w:rsid w:val="0B62169D"/>
    <w:rsid w:val="0FCE6D7F"/>
    <w:rsid w:val="11AD468B"/>
    <w:rsid w:val="125C6CA5"/>
    <w:rsid w:val="12BD67FA"/>
    <w:rsid w:val="14562ED7"/>
    <w:rsid w:val="156E11B9"/>
    <w:rsid w:val="15EC1483"/>
    <w:rsid w:val="168016B7"/>
    <w:rsid w:val="19280C78"/>
    <w:rsid w:val="1B0B1C53"/>
    <w:rsid w:val="1B1868FB"/>
    <w:rsid w:val="1D512443"/>
    <w:rsid w:val="1E906337"/>
    <w:rsid w:val="1EF359F7"/>
    <w:rsid w:val="1EFA59E6"/>
    <w:rsid w:val="206C7D11"/>
    <w:rsid w:val="25C00467"/>
    <w:rsid w:val="26EF4257"/>
    <w:rsid w:val="29A71B7B"/>
    <w:rsid w:val="2B63223F"/>
    <w:rsid w:val="2C1C0B36"/>
    <w:rsid w:val="2C6B68DE"/>
    <w:rsid w:val="2D9716C8"/>
    <w:rsid w:val="2EBC3384"/>
    <w:rsid w:val="2EEE5D6C"/>
    <w:rsid w:val="2FEF6776"/>
    <w:rsid w:val="30290E11"/>
    <w:rsid w:val="30AE4883"/>
    <w:rsid w:val="32203BA8"/>
    <w:rsid w:val="32C87853"/>
    <w:rsid w:val="36AD38E8"/>
    <w:rsid w:val="36E40DA4"/>
    <w:rsid w:val="37357FDB"/>
    <w:rsid w:val="37662EF4"/>
    <w:rsid w:val="38346C8B"/>
    <w:rsid w:val="389E342F"/>
    <w:rsid w:val="399925C8"/>
    <w:rsid w:val="3A387F6E"/>
    <w:rsid w:val="3A82117C"/>
    <w:rsid w:val="3B815EBA"/>
    <w:rsid w:val="3C7F7BEC"/>
    <w:rsid w:val="3CAB18A4"/>
    <w:rsid w:val="3D255ECD"/>
    <w:rsid w:val="40E30AEB"/>
    <w:rsid w:val="43C266A9"/>
    <w:rsid w:val="45067994"/>
    <w:rsid w:val="451527AB"/>
    <w:rsid w:val="471C3E9C"/>
    <w:rsid w:val="47344D16"/>
    <w:rsid w:val="49E701A0"/>
    <w:rsid w:val="4A544985"/>
    <w:rsid w:val="4A6D4A0F"/>
    <w:rsid w:val="4A78685A"/>
    <w:rsid w:val="4AFF552B"/>
    <w:rsid w:val="4C0F2215"/>
    <w:rsid w:val="4FAE3B00"/>
    <w:rsid w:val="51D435BC"/>
    <w:rsid w:val="522A756E"/>
    <w:rsid w:val="53AE5511"/>
    <w:rsid w:val="55CA4C1B"/>
    <w:rsid w:val="56024BA5"/>
    <w:rsid w:val="583F241A"/>
    <w:rsid w:val="5E1769B7"/>
    <w:rsid w:val="5E8D2F3A"/>
    <w:rsid w:val="5E9D68CD"/>
    <w:rsid w:val="5EB40B98"/>
    <w:rsid w:val="5ED25C07"/>
    <w:rsid w:val="5ED938FA"/>
    <w:rsid w:val="60603D20"/>
    <w:rsid w:val="60C144AF"/>
    <w:rsid w:val="61E80F45"/>
    <w:rsid w:val="635A1B7D"/>
    <w:rsid w:val="6386252E"/>
    <w:rsid w:val="63D33B34"/>
    <w:rsid w:val="65CB26E5"/>
    <w:rsid w:val="68026CE2"/>
    <w:rsid w:val="68D8634D"/>
    <w:rsid w:val="6CE10F3D"/>
    <w:rsid w:val="6CEE1A07"/>
    <w:rsid w:val="6D5A40FB"/>
    <w:rsid w:val="712C7093"/>
    <w:rsid w:val="71CA611F"/>
    <w:rsid w:val="73A82D00"/>
    <w:rsid w:val="746A224B"/>
    <w:rsid w:val="758308BC"/>
    <w:rsid w:val="771203F8"/>
    <w:rsid w:val="7890692E"/>
    <w:rsid w:val="79777539"/>
    <w:rsid w:val="799C2A97"/>
    <w:rsid w:val="7A735EAD"/>
    <w:rsid w:val="7BEC3C2A"/>
    <w:rsid w:val="7CF07F13"/>
    <w:rsid w:val="7F5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3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irst-child"/>
    <w:basedOn w:val="7"/>
    <w:qFormat/>
    <w:uiPriority w:val="0"/>
  </w:style>
  <w:style w:type="character" w:customStyle="1" w:styleId="16">
    <w:name w:val="first-child1"/>
    <w:basedOn w:val="7"/>
    <w:qFormat/>
    <w:uiPriority w:val="0"/>
  </w:style>
  <w:style w:type="character" w:customStyle="1" w:styleId="17">
    <w:name w:val="on"/>
    <w:basedOn w:val="7"/>
    <w:qFormat/>
    <w:uiPriority w:val="0"/>
    <w:rPr>
      <w:color w:val="C40001"/>
    </w:rPr>
  </w:style>
  <w:style w:type="character" w:customStyle="1" w:styleId="18">
    <w:name w:val="bar"/>
    <w:basedOn w:val="7"/>
    <w:qFormat/>
    <w:uiPriority w:val="0"/>
  </w:style>
  <w:style w:type="character" w:customStyle="1" w:styleId="19">
    <w:name w:val="on1"/>
    <w:basedOn w:val="7"/>
    <w:qFormat/>
    <w:uiPriority w:val="0"/>
    <w:rPr>
      <w:color w:val="C40001"/>
    </w:rPr>
  </w:style>
  <w:style w:type="character" w:customStyle="1" w:styleId="20">
    <w:name w:val="nth-child(2)"/>
    <w:basedOn w:val="7"/>
    <w:qFormat/>
    <w:uiPriority w:val="0"/>
    <w:rPr>
      <w:sz w:val="21"/>
      <w:szCs w:val="21"/>
    </w:rPr>
  </w:style>
  <w:style w:type="character" w:customStyle="1" w:styleId="21">
    <w:name w:val="hao12"/>
    <w:basedOn w:val="7"/>
    <w:qFormat/>
    <w:uiPriority w:val="0"/>
    <w:rPr>
      <w:b/>
      <w:bCs/>
    </w:rPr>
  </w:style>
  <w:style w:type="character" w:customStyle="1" w:styleId="22">
    <w:name w:val="wz"/>
    <w:basedOn w:val="7"/>
    <w:qFormat/>
    <w:uiPriority w:val="0"/>
    <w:rPr>
      <w:vanish/>
      <w:color w:val="808080"/>
    </w:rPr>
  </w:style>
  <w:style w:type="character" w:customStyle="1" w:styleId="23">
    <w:name w:val="left_title"/>
    <w:basedOn w:val="7"/>
    <w:qFormat/>
    <w:uiPriority w:val="0"/>
    <w:rPr>
      <w:rFonts w:ascii="微软雅黑" w:hAnsi="微软雅黑" w:eastAsia="微软雅黑" w:cs="微软雅黑"/>
    </w:rPr>
  </w:style>
  <w:style w:type="character" w:customStyle="1" w:styleId="24">
    <w:name w:val="time"/>
    <w:basedOn w:val="7"/>
    <w:qFormat/>
    <w:uiPriority w:val="0"/>
  </w:style>
  <w:style w:type="character" w:customStyle="1" w:styleId="25">
    <w:name w:val="right_title"/>
    <w:basedOn w:val="7"/>
    <w:qFormat/>
    <w:uiPriority w:val="0"/>
  </w:style>
  <w:style w:type="character" w:customStyle="1" w:styleId="26">
    <w:name w:val="jielun"/>
    <w:basedOn w:val="7"/>
    <w:qFormat/>
    <w:uiPriority w:val="0"/>
  </w:style>
  <w:style w:type="character" w:customStyle="1" w:styleId="27">
    <w:name w:val="fontw"/>
    <w:basedOn w:val="7"/>
    <w:qFormat/>
    <w:uiPriority w:val="0"/>
    <w:rPr>
      <w:b/>
      <w:bCs/>
    </w:rPr>
  </w:style>
  <w:style w:type="character" w:customStyle="1" w:styleId="28">
    <w:name w:val="event"/>
    <w:basedOn w:val="7"/>
    <w:qFormat/>
    <w:uiPriority w:val="0"/>
  </w:style>
  <w:style w:type="character" w:customStyle="1" w:styleId="29">
    <w:name w:val="doc_title"/>
    <w:basedOn w:val="7"/>
    <w:qFormat/>
    <w:uiPriority w:val="0"/>
    <w:rPr>
      <w:rFonts w:ascii="Arial Unicode MS" w:hAnsi="Arial Unicode MS" w:eastAsia="Arial Unicode MS" w:cs="Arial Unicode MS"/>
      <w:b/>
      <w:bCs/>
      <w:sz w:val="33"/>
      <w:szCs w:val="33"/>
    </w:rPr>
  </w:style>
  <w:style w:type="character" w:customStyle="1" w:styleId="30">
    <w:name w:val="beisqr"/>
    <w:basedOn w:val="7"/>
    <w:qFormat/>
    <w:uiPriority w:val="0"/>
  </w:style>
  <w:style w:type="character" w:customStyle="1" w:styleId="31">
    <w:name w:val="bmgk_topic"/>
    <w:basedOn w:val="7"/>
    <w:qFormat/>
    <w:uiPriority w:val="0"/>
    <w:rPr>
      <w:b/>
      <w:bCs/>
      <w:sz w:val="19"/>
      <w:szCs w:val="19"/>
    </w:rPr>
  </w:style>
  <w:style w:type="character" w:customStyle="1" w:styleId="32">
    <w:name w:val="riqi"/>
    <w:basedOn w:val="7"/>
    <w:qFormat/>
    <w:uiPriority w:val="0"/>
  </w:style>
  <w:style w:type="character" w:customStyle="1" w:styleId="33">
    <w:name w:val="disr"/>
    <w:basedOn w:val="7"/>
    <w:qFormat/>
    <w:uiPriority w:val="0"/>
  </w:style>
  <w:style w:type="character" w:customStyle="1" w:styleId="34">
    <w:name w:val="right"/>
    <w:basedOn w:val="7"/>
    <w:qFormat/>
    <w:uiPriority w:val="0"/>
  </w:style>
  <w:style w:type="character" w:customStyle="1" w:styleId="35">
    <w:name w:val="left"/>
    <w:basedOn w:val="7"/>
    <w:qFormat/>
    <w:uiPriority w:val="0"/>
  </w:style>
  <w:style w:type="character" w:customStyle="1" w:styleId="36">
    <w:name w:val="xxjs"/>
    <w:basedOn w:val="7"/>
    <w:qFormat/>
    <w:uiPriority w:val="0"/>
    <w:rPr>
      <w:sz w:val="14"/>
      <w:szCs w:val="14"/>
    </w:rPr>
  </w:style>
  <w:style w:type="character" w:customStyle="1" w:styleId="37">
    <w:name w:val="xxgkform_box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38">
    <w:name w:val="right_title2"/>
    <w:basedOn w:val="7"/>
    <w:qFormat/>
    <w:uiPriority w:val="0"/>
    <w:rPr>
      <w:rFonts w:hint="eastAsia" w:ascii="微软雅黑" w:hAnsi="微软雅黑" w:eastAsia="微软雅黑" w:cs="微软雅黑"/>
      <w:b/>
      <w:bCs/>
      <w:color w:val="41AC6E"/>
      <w:sz w:val="19"/>
      <w:szCs w:val="19"/>
    </w:rPr>
  </w:style>
  <w:style w:type="character" w:customStyle="1" w:styleId="39">
    <w:name w:val="sub_tab_span1"/>
    <w:basedOn w:val="7"/>
    <w:qFormat/>
    <w:uiPriority w:val="0"/>
  </w:style>
  <w:style w:type="character" w:customStyle="1" w:styleId="40">
    <w:name w:val="sub_tab_span2"/>
    <w:basedOn w:val="7"/>
    <w:qFormat/>
    <w:uiPriority w:val="0"/>
  </w:style>
  <w:style w:type="character" w:customStyle="1" w:styleId="41">
    <w:name w:val="sub_tab_span4"/>
    <w:basedOn w:val="7"/>
    <w:qFormat/>
    <w:uiPriority w:val="0"/>
  </w:style>
  <w:style w:type="character" w:customStyle="1" w:styleId="42">
    <w:name w:val="sub_tab_span3"/>
    <w:basedOn w:val="7"/>
    <w:qFormat/>
    <w:uiPriority w:val="0"/>
  </w:style>
  <w:style w:type="character" w:customStyle="1" w:styleId="43">
    <w:name w:val="xxmc"/>
    <w:basedOn w:val="7"/>
    <w:qFormat/>
    <w:uiPriority w:val="0"/>
    <w:rPr>
      <w:b/>
      <w:bCs/>
    </w:rPr>
  </w:style>
  <w:style w:type="character" w:customStyle="1" w:styleId="44">
    <w:name w:val="djcs"/>
    <w:basedOn w:val="7"/>
    <w:qFormat/>
    <w:uiPriority w:val="0"/>
    <w:rPr>
      <w:b/>
      <w:bCs/>
    </w:rPr>
  </w:style>
  <w:style w:type="character" w:customStyle="1" w:styleId="45">
    <w:name w:val="anyou"/>
    <w:basedOn w:val="7"/>
    <w:qFormat/>
    <w:uiPriority w:val="0"/>
  </w:style>
  <w:style w:type="character" w:customStyle="1" w:styleId="46">
    <w:name w:val="anhao"/>
    <w:basedOn w:val="7"/>
    <w:qFormat/>
    <w:uiPriority w:val="0"/>
  </w:style>
  <w:style w:type="character" w:customStyle="1" w:styleId="47">
    <w:name w:val="shengqr"/>
    <w:basedOn w:val="7"/>
    <w:qFormat/>
    <w:uiPriority w:val="0"/>
  </w:style>
  <w:style w:type="character" w:customStyle="1" w:styleId="48">
    <w:name w:val="leibie"/>
    <w:basedOn w:val="7"/>
    <w:qFormat/>
    <w:uiPriority w:val="0"/>
  </w:style>
  <w:style w:type="character" w:customStyle="1" w:styleId="49">
    <w:name w:val="zwxxgk_bnt6"/>
    <w:basedOn w:val="7"/>
    <w:qFormat/>
    <w:uiPriority w:val="0"/>
  </w:style>
  <w:style w:type="character" w:customStyle="1" w:styleId="50">
    <w:name w:val="zwxxgk_bnt5"/>
    <w:basedOn w:val="7"/>
    <w:qFormat/>
    <w:uiPriority w:val="0"/>
  </w:style>
  <w:style w:type="character" w:customStyle="1" w:styleId="51">
    <w:name w:val="zwxxgk_bnt51"/>
    <w:basedOn w:val="7"/>
    <w:qFormat/>
    <w:uiPriority w:val="0"/>
  </w:style>
  <w:style w:type="character" w:customStyle="1" w:styleId="52">
    <w:name w:val="zwxxgk_bnt52"/>
    <w:basedOn w:val="7"/>
    <w:qFormat/>
    <w:uiPriority w:val="0"/>
  </w:style>
  <w:style w:type="character" w:customStyle="1" w:styleId="53">
    <w:name w:val="zhankai"/>
    <w:basedOn w:val="7"/>
    <w:qFormat/>
    <w:uiPriority w:val="0"/>
  </w:style>
  <w:style w:type="character" w:customStyle="1" w:styleId="54">
    <w:name w:val="pchide"/>
    <w:basedOn w:val="7"/>
    <w:qFormat/>
    <w:uiPriority w:val="0"/>
    <w:rPr>
      <w:color w:val="999999"/>
    </w:rPr>
  </w:style>
  <w:style w:type="character" w:customStyle="1" w:styleId="55">
    <w:name w:val="last-child1"/>
    <w:basedOn w:val="7"/>
    <w:qFormat/>
    <w:uiPriority w:val="0"/>
  </w:style>
  <w:style w:type="character" w:customStyle="1" w:styleId="56">
    <w:name w:val="cur3"/>
    <w:basedOn w:val="7"/>
    <w:qFormat/>
    <w:uiPriority w:val="0"/>
    <w:rPr>
      <w:color w:val="2D66A5"/>
    </w:rPr>
  </w:style>
  <w:style w:type="character" w:customStyle="1" w:styleId="57">
    <w:name w:val="hover7"/>
    <w:basedOn w:val="7"/>
    <w:qFormat/>
    <w:uiPriority w:val="0"/>
    <w:rPr>
      <w:color w:val="2D66A5"/>
    </w:rPr>
  </w:style>
  <w:style w:type="character" w:customStyle="1" w:styleId="58">
    <w:name w:val="nth-child(1)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707</Words>
  <Characters>723</Characters>
  <Lines>14</Lines>
  <Paragraphs>4</Paragraphs>
  <TotalTime>276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2020-02-03T08:55:00Z</dcterms:created>
  <dc:creator>1111</dc:creator>
  <cp:lastModifiedBy>tiger1419383787</cp:lastModifiedBy>
  <cp:lastPrinted>2026-05-12T07:18:43Z</cp:lastPrinted>
  <dcterms:modified xsi:type="dcterms:W3CDTF">2026-05-12T07:52:30Z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EA2D4C8ACAE74D8695D9972B33535FA8_13</vt:lpwstr>
  </property>
  <property fmtid="{D5CDD505-2E9C-101B-9397-08002B2CF9AE}" pid="4" name="KSOTemplateDocerSaveRecord">
    <vt:lpwstr>eyJoZGlkIjoiNjg1NTJjMDljYWUyNTNmMGM2NDJmNTg2OGY2MDliNWUiLCJ1c2VySWQiOiIyNzQwMTQ3NSJ9</vt:lpwstr>
  </property>
</Properties>
</file>